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E5" w:rsidRDefault="00C75847">
      <w:pPr>
        <w:pStyle w:val="1"/>
        <w:spacing w:line="240" w:lineRule="auto"/>
        <w:ind w:right="220" w:firstLine="0"/>
        <w:jc w:val="right"/>
        <w:rPr>
          <w:sz w:val="24"/>
          <w:szCs w:val="24"/>
        </w:rPr>
      </w:pPr>
      <w:r>
        <w:rPr>
          <w:color w:val="363536"/>
          <w:sz w:val="24"/>
          <w:szCs w:val="24"/>
        </w:rPr>
        <w:t>Приложение № 6</w:t>
      </w:r>
    </w:p>
    <w:p w:rsidR="000A23E5" w:rsidRDefault="00C75847">
      <w:pPr>
        <w:pStyle w:val="1"/>
        <w:spacing w:after="260" w:line="233" w:lineRule="auto"/>
        <w:ind w:right="220" w:firstLine="0"/>
        <w:jc w:val="right"/>
        <w:rPr>
          <w:sz w:val="24"/>
          <w:szCs w:val="24"/>
        </w:rPr>
      </w:pPr>
      <w:r>
        <w:rPr>
          <w:color w:val="363536"/>
          <w:sz w:val="24"/>
          <w:szCs w:val="24"/>
        </w:rPr>
        <w:t xml:space="preserve">к приказу от </w:t>
      </w:r>
      <w:r w:rsidRPr="00F03411">
        <w:rPr>
          <w:color w:val="403D67"/>
          <w:sz w:val="24"/>
          <w:szCs w:val="24"/>
        </w:rPr>
        <w:t>01 февраля 2024 г.</w:t>
      </w:r>
      <w:r w:rsidR="00F03411">
        <w:rPr>
          <w:color w:val="403D67"/>
          <w:sz w:val="24"/>
          <w:szCs w:val="24"/>
        </w:rPr>
        <w:t>№ 6</w:t>
      </w:r>
    </w:p>
    <w:p w:rsidR="000A23E5" w:rsidRPr="00DB6C59" w:rsidRDefault="00C75847" w:rsidP="00DB6C59">
      <w:pPr>
        <w:pStyle w:val="1"/>
        <w:spacing w:after="300" w:line="240" w:lineRule="auto"/>
        <w:ind w:firstLine="709"/>
        <w:jc w:val="center"/>
        <w:rPr>
          <w:b/>
          <w:bCs/>
          <w:sz w:val="24"/>
          <w:szCs w:val="24"/>
        </w:rPr>
      </w:pPr>
      <w:r w:rsidRPr="00DB6C59">
        <w:rPr>
          <w:b/>
          <w:bCs/>
          <w:sz w:val="24"/>
          <w:szCs w:val="24"/>
        </w:rPr>
        <w:t>Порядок организации работы телефона «горячей линии»</w:t>
      </w:r>
      <w:r w:rsidRPr="00DB6C59">
        <w:rPr>
          <w:b/>
          <w:bCs/>
          <w:sz w:val="24"/>
          <w:szCs w:val="24"/>
        </w:rPr>
        <w:br/>
        <w:t>и формы электронного обращения на официальном сайте БУЗ ВО «Вашкинская ЦРБ»</w:t>
      </w:r>
      <w:r w:rsidRPr="00DB6C59">
        <w:rPr>
          <w:b/>
          <w:bCs/>
          <w:sz w:val="24"/>
          <w:szCs w:val="24"/>
        </w:rPr>
        <w:br/>
        <w:t>для приема сообщений граждан и юридических лиц по фактам коррупции</w:t>
      </w:r>
      <w:r w:rsidRPr="00DB6C59">
        <w:rPr>
          <w:b/>
          <w:bCs/>
          <w:sz w:val="24"/>
          <w:szCs w:val="24"/>
        </w:rPr>
        <w:br/>
      </w:r>
      <w:r w:rsidRPr="00DB6C59">
        <w:rPr>
          <w:sz w:val="24"/>
          <w:szCs w:val="24"/>
        </w:rPr>
        <w:t>(далее - Порядок)</w:t>
      </w:r>
    </w:p>
    <w:p w:rsidR="000A23E5" w:rsidRPr="00DB6C59" w:rsidRDefault="00C75847" w:rsidP="00DB6C59">
      <w:pPr>
        <w:pStyle w:val="1"/>
        <w:numPr>
          <w:ilvl w:val="0"/>
          <w:numId w:val="1"/>
        </w:numPr>
        <w:tabs>
          <w:tab w:val="left" w:pos="303"/>
        </w:tabs>
        <w:ind w:firstLine="709"/>
        <w:jc w:val="center"/>
        <w:rPr>
          <w:sz w:val="24"/>
          <w:szCs w:val="24"/>
        </w:rPr>
      </w:pPr>
      <w:r w:rsidRPr="00DB6C59">
        <w:rPr>
          <w:b/>
          <w:bCs/>
          <w:sz w:val="24"/>
          <w:szCs w:val="24"/>
        </w:rPr>
        <w:t>Общие положения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249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Настоящий Порядок разработан в соответствии с требованиями Федерального закона от 25 декабря 2008 года № 273-ФЗ «О противодействии коррупции» (далее - Закон № 273-ФЗ)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локальных актов Учреждения.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219"/>
        </w:tabs>
        <w:ind w:firstLine="709"/>
        <w:jc w:val="both"/>
        <w:rPr>
          <w:sz w:val="24"/>
          <w:szCs w:val="24"/>
        </w:rPr>
      </w:pPr>
      <w:proofErr w:type="gramStart"/>
      <w:r w:rsidRPr="00DB6C59">
        <w:rPr>
          <w:sz w:val="24"/>
          <w:szCs w:val="24"/>
        </w:rPr>
        <w:t xml:space="preserve">Телефон «горячей линии» для приема сообщений граждан и юридических лиц по фактам коррупции в БУЗ ВО «Вашкинская ЦРБ» (далее соответственно - телефон «горячей линии», Учреждение,) и форма электронного обращения на официальном сайте Учреждения </w:t>
      </w:r>
      <w:hyperlink r:id="rId8" w:history="1">
        <w:r w:rsidRPr="00DB6C59">
          <w:rPr>
            <w:rStyle w:val="a6"/>
            <w:sz w:val="24"/>
            <w:szCs w:val="24"/>
          </w:rPr>
          <w:t>https://vashkicrb.volmed.org.ru</w:t>
        </w:r>
      </w:hyperlink>
      <w:r w:rsidRPr="00DB6C59">
        <w:rPr>
          <w:sz w:val="24"/>
          <w:szCs w:val="24"/>
        </w:rPr>
        <w:t xml:space="preserve"> (раздел «Противодействие коррупции», подраздел «Обратная связь для сообщений о фактах коррупции») (далее - официальный сайт Учреждения) предназначены для обеспечения возможности гражданам и юридическим лицам</w:t>
      </w:r>
      <w:proofErr w:type="gramEnd"/>
      <w:r w:rsidRPr="00DB6C59">
        <w:rPr>
          <w:sz w:val="24"/>
          <w:szCs w:val="24"/>
        </w:rPr>
        <w:t xml:space="preserve"> </w:t>
      </w:r>
      <w:proofErr w:type="gramStart"/>
      <w:r w:rsidRPr="00DB6C59">
        <w:rPr>
          <w:sz w:val="24"/>
          <w:szCs w:val="24"/>
        </w:rPr>
        <w:t>сообщать о фактах коррупции в Учреждении, а именно: о злоупотреблении служебным положением, даче взятки, получении взятки, злоупотреблении полномочиями либо ином незаконном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незаконном предоставлении такой</w:t>
      </w:r>
      <w:proofErr w:type="gramEnd"/>
      <w:r w:rsidRPr="00DB6C59">
        <w:rPr>
          <w:sz w:val="24"/>
          <w:szCs w:val="24"/>
        </w:rPr>
        <w:t xml:space="preserve"> выгоды указанному лицу другими физическими лицами.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219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Прием, учет, регистрацию, предварительную обработку и контроль за поступающими по телефону «горячей линии» сообщениями осуществляют должностное лицо, ответственное за профилактику коррупционных правонарушений в Учреждении</w:t>
      </w:r>
      <w:r w:rsidR="00F03411">
        <w:rPr>
          <w:sz w:val="24"/>
          <w:szCs w:val="24"/>
        </w:rPr>
        <w:t xml:space="preserve"> </w:t>
      </w:r>
      <w:r w:rsidRPr="00DB6C59">
        <w:rPr>
          <w:sz w:val="24"/>
          <w:szCs w:val="24"/>
        </w:rPr>
        <w:t xml:space="preserve"> (далее - Ответственное лицо), назначенное приказом главного врача Учреждения.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219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На период отсутствия на рабочем месте должностного лица, ответственного за профилактику коррупционных правонарушений в Учреждении (отпуск, листок нетрудоспособности и др.) его функции возлагаются на секретаря учреждения.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219"/>
        </w:tabs>
        <w:spacing w:after="320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 xml:space="preserve">Формой обращения на телефон «горячей линии» является телефонный звонок граждан и юридических лиц на стационарные номера: (81758) 2-15-06 (должностное лицо, ответственное за профилактику коррупционных правонарушений в Учреждении (юрисконсульт)), </w:t>
      </w:r>
      <w:r w:rsidR="006563A1" w:rsidRPr="00DB6C59">
        <w:rPr>
          <w:sz w:val="24"/>
          <w:szCs w:val="24"/>
        </w:rPr>
        <w:t xml:space="preserve">(81758) </w:t>
      </w:r>
      <w:r w:rsidRPr="00DB6C59">
        <w:rPr>
          <w:sz w:val="24"/>
          <w:szCs w:val="24"/>
        </w:rPr>
        <w:t>2-18-01 (секретарь, приемная главного врача), формой обращения через официальный сайт Учреждения - заполнение электронной формы в разделе «Противодействие коррупции».</w:t>
      </w:r>
    </w:p>
    <w:p w:rsidR="000A23E5" w:rsidRPr="00DB6C59" w:rsidRDefault="00C75847" w:rsidP="00DB6C59">
      <w:pPr>
        <w:pStyle w:val="1"/>
        <w:numPr>
          <w:ilvl w:val="0"/>
          <w:numId w:val="1"/>
        </w:numPr>
        <w:tabs>
          <w:tab w:val="left" w:pos="342"/>
        </w:tabs>
        <w:ind w:firstLine="709"/>
        <w:jc w:val="center"/>
        <w:rPr>
          <w:sz w:val="24"/>
          <w:szCs w:val="24"/>
        </w:rPr>
      </w:pPr>
      <w:r w:rsidRPr="00DB6C59">
        <w:rPr>
          <w:b/>
          <w:bCs/>
          <w:sz w:val="24"/>
          <w:szCs w:val="24"/>
        </w:rPr>
        <w:t>Порядок работы телефона «горячей линии»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6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 xml:space="preserve">Прием, учет, регистрацию, предварительную обработку и контроль за поступающими по телефону «горячей линии» сообщениями в рабочее время, с понедельника </w:t>
      </w:r>
      <w:r w:rsidR="006563A1" w:rsidRPr="00DB6C59">
        <w:rPr>
          <w:sz w:val="24"/>
          <w:szCs w:val="24"/>
        </w:rPr>
        <w:t>п</w:t>
      </w:r>
      <w:r w:rsidRPr="00DB6C59">
        <w:rPr>
          <w:sz w:val="24"/>
          <w:szCs w:val="24"/>
        </w:rPr>
        <w:t>о четверг с 08.00 до 16.00, в пятницу с 08.00 до 15.00, осуществляют Ответственные лица.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6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Сообщения и обращения граждан и юридических лиц, направленные через официальный сайт Учреждения принимаются в круглосуточном режиме.</w:t>
      </w:r>
    </w:p>
    <w:p w:rsidR="000A23E5" w:rsidRPr="00DB6C59" w:rsidRDefault="00C75847" w:rsidP="00DB6C59">
      <w:pPr>
        <w:pStyle w:val="1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 xml:space="preserve">Функции по принятию, регистрации сообщений, поступивших через официальный сайт Учреждения, возлагаются на </w:t>
      </w:r>
      <w:r w:rsidR="00DB6C59" w:rsidRPr="00DB6C59">
        <w:rPr>
          <w:sz w:val="24"/>
          <w:szCs w:val="24"/>
        </w:rPr>
        <w:t>секретаря</w:t>
      </w:r>
      <w:r w:rsidRPr="00DB6C59">
        <w:rPr>
          <w:sz w:val="24"/>
          <w:szCs w:val="24"/>
        </w:rPr>
        <w:t xml:space="preserve"> приемной главного врача Учреждения (лицо, е</w:t>
      </w:r>
      <w:r w:rsidR="00F03411">
        <w:rPr>
          <w:sz w:val="24"/>
          <w:szCs w:val="24"/>
        </w:rPr>
        <w:t>го</w:t>
      </w:r>
      <w:r w:rsidRPr="00DB6C59">
        <w:rPr>
          <w:sz w:val="24"/>
          <w:szCs w:val="24"/>
        </w:rPr>
        <w:t xml:space="preserve"> </w:t>
      </w:r>
      <w:r w:rsidRPr="00DB6C59">
        <w:rPr>
          <w:sz w:val="24"/>
          <w:szCs w:val="24"/>
        </w:rPr>
        <w:lastRenderedPageBreak/>
        <w:t xml:space="preserve">замещающее). Далее обращение передается </w:t>
      </w:r>
      <w:r w:rsidR="00DB6C59" w:rsidRPr="00DB6C59">
        <w:rPr>
          <w:sz w:val="24"/>
          <w:szCs w:val="24"/>
        </w:rPr>
        <w:t xml:space="preserve">должностному лицу, ответственному за профилактику коррупционных правонарушений в Учреждении </w:t>
      </w:r>
      <w:r w:rsidRPr="00DB6C59">
        <w:rPr>
          <w:sz w:val="24"/>
          <w:szCs w:val="24"/>
        </w:rPr>
        <w:t xml:space="preserve"> для регистрации, в порядке, установленном</w:t>
      </w:r>
      <w:r w:rsidR="00DB6C59" w:rsidRPr="00DB6C59">
        <w:rPr>
          <w:sz w:val="24"/>
          <w:szCs w:val="24"/>
        </w:rPr>
        <w:t xml:space="preserve"> пунктами 2.5. и 2.5.1. Порядка, для</w:t>
      </w:r>
      <w:r w:rsidRPr="00DB6C59">
        <w:rPr>
          <w:sz w:val="24"/>
          <w:szCs w:val="24"/>
        </w:rPr>
        <w:t xml:space="preserve"> рассмотрения и принятия мер.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6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Подготовка ответов на сообщения, принятые по телефону «горячей линии» и через официальный сайт Учреждения возлагается на Ответственных лиц.</w:t>
      </w:r>
    </w:p>
    <w:p w:rsidR="000A23E5" w:rsidRPr="00DB6C59" w:rsidRDefault="00C75847" w:rsidP="00DB6C59">
      <w:pPr>
        <w:pStyle w:val="1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Для подготовки ответов на полученные сообщения, при необходимости, могут привлекаться руководители и специалисты структурных подразделений Учреждения.</w:t>
      </w:r>
    </w:p>
    <w:p w:rsidR="000A23E5" w:rsidRPr="00DB6C59" w:rsidRDefault="00C75847" w:rsidP="0061057E">
      <w:pPr>
        <w:pStyle w:val="1"/>
        <w:numPr>
          <w:ilvl w:val="1"/>
          <w:numId w:val="1"/>
        </w:numPr>
        <w:tabs>
          <w:tab w:val="left" w:pos="1526"/>
        </w:tabs>
        <w:spacing w:line="240" w:lineRule="auto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При информировании о фактах коррупционных проявлений в Учреждении, гражданами и представителями юридических лиц сообщаются свои персональные данные:</w:t>
      </w:r>
    </w:p>
    <w:p w:rsidR="000A23E5" w:rsidRPr="00DB6C59" w:rsidRDefault="00C75847" w:rsidP="0061057E">
      <w:pPr>
        <w:pStyle w:val="1"/>
        <w:numPr>
          <w:ilvl w:val="0"/>
          <w:numId w:val="2"/>
        </w:numPr>
        <w:tabs>
          <w:tab w:val="left" w:pos="793"/>
        </w:tabs>
        <w:spacing w:line="240" w:lineRule="auto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фамилия, имя, отчество (при наличии), адрес места жительства, телефон (для физических лиц);</w:t>
      </w:r>
    </w:p>
    <w:p w:rsidR="000A23E5" w:rsidRPr="00DB6C59" w:rsidRDefault="00C75847" w:rsidP="0061057E">
      <w:pPr>
        <w:pStyle w:val="1"/>
        <w:numPr>
          <w:ilvl w:val="0"/>
          <w:numId w:val="2"/>
        </w:numPr>
        <w:tabs>
          <w:tab w:val="left" w:pos="793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B6C59">
        <w:rPr>
          <w:sz w:val="24"/>
          <w:szCs w:val="24"/>
        </w:rPr>
        <w:t>наименование и организационно-правовая форма, адрес (местонахождение), фамилия, имя, отчество представителя, контактный телефон (для юридических лиц).</w:t>
      </w:r>
      <w:proofErr w:type="gramEnd"/>
    </w:p>
    <w:p w:rsidR="000A23E5" w:rsidRPr="00DB6C59" w:rsidRDefault="00C75847" w:rsidP="0061057E">
      <w:pPr>
        <w:pStyle w:val="1"/>
        <w:numPr>
          <w:ilvl w:val="1"/>
          <w:numId w:val="1"/>
        </w:numPr>
        <w:tabs>
          <w:tab w:val="left" w:pos="1526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B6C59">
        <w:rPr>
          <w:sz w:val="24"/>
          <w:szCs w:val="24"/>
        </w:rPr>
        <w:t xml:space="preserve">Сообщения, поступившие на телефон «горячей линии» и через официальный сайт Учреждения регистрируются в Журнале регистрации сообщений по фактам коррупции, поступивших от граждан и юридических лиц на телефон «горячей линии» и на официальный сайт </w:t>
      </w:r>
      <w:hyperlink r:id="rId9" w:history="1">
        <w:r w:rsidR="00DB6C59" w:rsidRPr="00DB6C59">
          <w:rPr>
            <w:rStyle w:val="a6"/>
            <w:sz w:val="24"/>
            <w:szCs w:val="24"/>
          </w:rPr>
          <w:t>https://vashkicrb.volmed.org.ru</w:t>
        </w:r>
      </w:hyperlink>
      <w:r w:rsidR="00DB6C59" w:rsidRPr="00DB6C59">
        <w:rPr>
          <w:sz w:val="24"/>
          <w:szCs w:val="24"/>
        </w:rPr>
        <w:t xml:space="preserve"> </w:t>
      </w:r>
      <w:r w:rsidRPr="00DB6C59">
        <w:rPr>
          <w:sz w:val="24"/>
          <w:szCs w:val="24"/>
        </w:rPr>
        <w:t>БУЗ ВО «Вашкинская ЦРБ» (раздел «Противодействие коррупции», подраздел «Обратная связь для сообщений о фактах коррупции», форма электронного обращения) (</w:t>
      </w:r>
      <w:r w:rsidR="00DB6C59" w:rsidRPr="00DB6C59">
        <w:rPr>
          <w:sz w:val="24"/>
          <w:szCs w:val="24"/>
        </w:rPr>
        <w:t>Приложение 1 к Порядку</w:t>
      </w:r>
      <w:proofErr w:type="gramEnd"/>
      <w:r w:rsidR="00DB6C59" w:rsidRPr="00DB6C59">
        <w:rPr>
          <w:sz w:val="24"/>
          <w:szCs w:val="24"/>
        </w:rPr>
        <w:t xml:space="preserve">) (далее </w:t>
      </w:r>
      <w:r w:rsidRPr="00DB6C59">
        <w:rPr>
          <w:sz w:val="24"/>
          <w:szCs w:val="24"/>
        </w:rPr>
        <w:t>- Журнал регистрации сообщений) в порядке, установленном пунктом 2.5.1. Порядка.</w:t>
      </w:r>
    </w:p>
    <w:p w:rsidR="000A23E5" w:rsidRPr="00DB6C59" w:rsidRDefault="00C75847" w:rsidP="00DB6C59">
      <w:pPr>
        <w:pStyle w:val="1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Информация, поступившая в адрес Учреждения в анонимной форме (без указания персональных данных обратившегося лица) подлежит регистрации в Журнале регистрации сообщений и рассмотрению должностным лицом, ответственным за профилактику коррупционных правонарушений в Учреждении (в том числе с привлечением руководителей и специалистов структурных подразделений Учреждения) в общем порядке. Ответ на анонимное обращение не дается.</w:t>
      </w:r>
    </w:p>
    <w:p w:rsidR="000A23E5" w:rsidRPr="00DB6C59" w:rsidRDefault="00C75847" w:rsidP="00DB6C59">
      <w:pPr>
        <w:pStyle w:val="1"/>
        <w:numPr>
          <w:ilvl w:val="2"/>
          <w:numId w:val="1"/>
        </w:numPr>
        <w:tabs>
          <w:tab w:val="left" w:pos="1362"/>
        </w:tabs>
        <w:ind w:firstLine="709"/>
        <w:rPr>
          <w:sz w:val="24"/>
          <w:szCs w:val="24"/>
        </w:rPr>
      </w:pPr>
      <w:r w:rsidRPr="00DB6C59">
        <w:rPr>
          <w:sz w:val="24"/>
          <w:szCs w:val="24"/>
        </w:rPr>
        <w:t>В Журнале регистрации сообщений указываются:</w:t>
      </w:r>
    </w:p>
    <w:p w:rsidR="000A23E5" w:rsidRPr="00DB6C59" w:rsidRDefault="00C75847" w:rsidP="00DB6C59">
      <w:pPr>
        <w:pStyle w:val="1"/>
        <w:numPr>
          <w:ilvl w:val="0"/>
          <w:numId w:val="3"/>
        </w:numPr>
        <w:tabs>
          <w:tab w:val="left" w:pos="867"/>
        </w:tabs>
        <w:ind w:firstLine="709"/>
        <w:rPr>
          <w:sz w:val="24"/>
          <w:szCs w:val="24"/>
        </w:rPr>
      </w:pPr>
      <w:r w:rsidRPr="00DB6C59">
        <w:rPr>
          <w:sz w:val="24"/>
          <w:szCs w:val="24"/>
        </w:rPr>
        <w:t>порядковый номер поступившего сообщения;</w:t>
      </w:r>
    </w:p>
    <w:p w:rsidR="000A23E5" w:rsidRPr="00DB6C59" w:rsidRDefault="00C75847" w:rsidP="00DB6C59">
      <w:pPr>
        <w:pStyle w:val="1"/>
        <w:numPr>
          <w:ilvl w:val="0"/>
          <w:numId w:val="3"/>
        </w:numPr>
        <w:tabs>
          <w:tab w:val="left" w:pos="829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дата и время поступления сообщения (при поступлении сообщения через официальный сайт дополнительно указывается входящий номер обращения);</w:t>
      </w:r>
    </w:p>
    <w:p w:rsidR="000A23E5" w:rsidRPr="00DB6C59" w:rsidRDefault="00C75847" w:rsidP="00DB6C59">
      <w:pPr>
        <w:pStyle w:val="1"/>
        <w:numPr>
          <w:ilvl w:val="0"/>
          <w:numId w:val="3"/>
        </w:numPr>
        <w:tabs>
          <w:tab w:val="left" w:pos="829"/>
        </w:tabs>
        <w:ind w:firstLine="709"/>
        <w:jc w:val="both"/>
        <w:rPr>
          <w:sz w:val="24"/>
          <w:szCs w:val="24"/>
        </w:rPr>
      </w:pPr>
      <w:proofErr w:type="gramStart"/>
      <w:r w:rsidRPr="00DB6C59">
        <w:rPr>
          <w:sz w:val="24"/>
          <w:szCs w:val="24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(фамилия, имя, отчество его представителя), контактный телефон (для юридического лица);</w:t>
      </w:r>
      <w:proofErr w:type="gramEnd"/>
    </w:p>
    <w:p w:rsidR="000A23E5" w:rsidRPr="00DB6C59" w:rsidRDefault="00C75847" w:rsidP="00DB6C59">
      <w:pPr>
        <w:pStyle w:val="1"/>
        <w:numPr>
          <w:ilvl w:val="0"/>
          <w:numId w:val="3"/>
        </w:numPr>
        <w:tabs>
          <w:tab w:val="left" w:pos="867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краткое содержание сообщения;</w:t>
      </w:r>
    </w:p>
    <w:p w:rsidR="000A23E5" w:rsidRPr="00DB6C59" w:rsidRDefault="00C75847" w:rsidP="00DB6C59">
      <w:pPr>
        <w:pStyle w:val="1"/>
        <w:numPr>
          <w:ilvl w:val="0"/>
          <w:numId w:val="3"/>
        </w:numPr>
        <w:tabs>
          <w:tab w:val="left" w:pos="867"/>
        </w:tabs>
        <w:spacing w:after="60"/>
        <w:ind w:firstLine="709"/>
        <w:rPr>
          <w:sz w:val="24"/>
          <w:szCs w:val="24"/>
        </w:rPr>
      </w:pPr>
      <w:r w:rsidRPr="00DB6C59">
        <w:rPr>
          <w:sz w:val="24"/>
          <w:szCs w:val="24"/>
        </w:rPr>
        <w:t>принятые меры;</w:t>
      </w:r>
    </w:p>
    <w:p w:rsidR="000A23E5" w:rsidRPr="00DB6C59" w:rsidRDefault="00C75847" w:rsidP="00DB6C59">
      <w:pPr>
        <w:pStyle w:val="1"/>
        <w:numPr>
          <w:ilvl w:val="0"/>
          <w:numId w:val="3"/>
        </w:numPr>
        <w:tabs>
          <w:tab w:val="left" w:pos="867"/>
        </w:tabs>
        <w:ind w:firstLine="709"/>
        <w:rPr>
          <w:sz w:val="24"/>
          <w:szCs w:val="24"/>
        </w:rPr>
      </w:pPr>
      <w:r w:rsidRPr="00DB6C59">
        <w:rPr>
          <w:sz w:val="24"/>
          <w:szCs w:val="24"/>
        </w:rPr>
        <w:t>фамилия, имя, отчество лица, принявшего сообщение.</w:t>
      </w:r>
    </w:p>
    <w:p w:rsidR="000A23E5" w:rsidRPr="00DB6C59" w:rsidRDefault="00C75847" w:rsidP="00DB6C59">
      <w:pPr>
        <w:pStyle w:val="1"/>
        <w:numPr>
          <w:ilvl w:val="2"/>
          <w:numId w:val="1"/>
        </w:numPr>
        <w:tabs>
          <w:tab w:val="left" w:pos="1527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 xml:space="preserve">Хранение и ведение Журнала регистрации сообщений осуществляется </w:t>
      </w:r>
      <w:r w:rsidR="00DB6C59" w:rsidRPr="00DB6C59">
        <w:rPr>
          <w:sz w:val="24"/>
          <w:szCs w:val="24"/>
        </w:rPr>
        <w:t>лицом</w:t>
      </w:r>
      <w:r w:rsidRPr="00DB6C59">
        <w:rPr>
          <w:sz w:val="24"/>
          <w:szCs w:val="24"/>
        </w:rPr>
        <w:t>, ответственн</w:t>
      </w:r>
      <w:r w:rsidR="00DB6C59" w:rsidRPr="00DB6C59">
        <w:rPr>
          <w:sz w:val="24"/>
          <w:szCs w:val="24"/>
        </w:rPr>
        <w:t>ым</w:t>
      </w:r>
      <w:r w:rsidRPr="00DB6C59">
        <w:rPr>
          <w:sz w:val="24"/>
          <w:szCs w:val="24"/>
        </w:rPr>
        <w:t xml:space="preserve"> за профилактику коррупционных правонарушений в БУЗ ВО «Вашкинская ЦРБ».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7"/>
        </w:tabs>
        <w:ind w:firstLine="709"/>
        <w:jc w:val="both"/>
        <w:rPr>
          <w:sz w:val="24"/>
          <w:szCs w:val="24"/>
        </w:rPr>
      </w:pPr>
      <w:proofErr w:type="gramStart"/>
      <w:r w:rsidRPr="00DB6C59">
        <w:rPr>
          <w:sz w:val="24"/>
          <w:szCs w:val="24"/>
        </w:rPr>
        <w:t>В течение 1 (одного) рабочего дня с момента поступления информации па телефон «горячей линии» и/или через официальный сайт Учреждения о фактах коррупционных проявлений в БУЗ ВО «Вашкинская ЦРБ», должностное лицо, ответственное за профилактику коррупционных правонарушений в Учреждении (лицо, его замещающее), докладывает главному врачу Учреждения о поступившем обращении для принятия решения.</w:t>
      </w:r>
      <w:proofErr w:type="gramEnd"/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7"/>
        </w:tabs>
        <w:spacing w:line="240" w:lineRule="auto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 xml:space="preserve">В ходе рассмотрения обращения гражданина или представителя юридического лица, Ответственные лица, при наличии оснований, осуществляют взаимодействие с правоохранительными органами по вопросам предупреждения и противодействия коррупции в соответствии с Положением об антикоррупционной политике бюджетного учреждения </w:t>
      </w:r>
      <w:r w:rsidRPr="00DB6C59">
        <w:rPr>
          <w:sz w:val="24"/>
          <w:szCs w:val="24"/>
        </w:rPr>
        <w:lastRenderedPageBreak/>
        <w:t>здравоохранения Вологодской области «Вашкинская ЦРБ».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7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Сообщения, поступившие па телефон «горячей линии» и/или через официальный сайт Учреждения, рассматриваются в 30-дневный срок и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527"/>
        </w:tabs>
        <w:spacing w:after="320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 xml:space="preserve">Ответственные лица обязаны соблюдать конфиденциальность информации (пункты 2.4 и 2.5 настоящего Порядка, персональные данные граждан), полученной </w:t>
      </w:r>
      <w:r w:rsidR="00DB6C59" w:rsidRPr="00DB6C59">
        <w:rPr>
          <w:sz w:val="24"/>
          <w:szCs w:val="24"/>
        </w:rPr>
        <w:t>п</w:t>
      </w:r>
      <w:r w:rsidRPr="00DB6C59">
        <w:rPr>
          <w:sz w:val="24"/>
          <w:szCs w:val="24"/>
        </w:rPr>
        <w:t>о телефону «горячей линии» и через официальный сайт Учреждения.</w:t>
      </w:r>
    </w:p>
    <w:p w:rsidR="000A23E5" w:rsidRPr="00DB6C59" w:rsidRDefault="00C75847" w:rsidP="00DB6C59">
      <w:pPr>
        <w:pStyle w:val="1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268"/>
        </w:tabs>
        <w:ind w:firstLine="709"/>
        <w:jc w:val="center"/>
        <w:rPr>
          <w:sz w:val="24"/>
          <w:szCs w:val="24"/>
        </w:rPr>
      </w:pPr>
      <w:r w:rsidRPr="00DB6C59">
        <w:rPr>
          <w:b/>
          <w:bCs/>
          <w:sz w:val="24"/>
          <w:szCs w:val="24"/>
        </w:rPr>
        <w:t>Правила служебног</w:t>
      </w:r>
      <w:r w:rsidR="00DB6C59" w:rsidRPr="00DB6C59">
        <w:rPr>
          <w:b/>
          <w:bCs/>
          <w:sz w:val="24"/>
          <w:szCs w:val="24"/>
        </w:rPr>
        <w:t xml:space="preserve">о поведения Ответственного лица </w:t>
      </w:r>
      <w:r w:rsidRPr="00DB6C59">
        <w:rPr>
          <w:b/>
          <w:bCs/>
          <w:sz w:val="24"/>
          <w:szCs w:val="24"/>
        </w:rPr>
        <w:t>при ведении телефонного разговора и подготовки ответа на сообщение,</w:t>
      </w:r>
      <w:r w:rsidRPr="00DB6C59">
        <w:rPr>
          <w:b/>
          <w:bCs/>
          <w:sz w:val="24"/>
          <w:szCs w:val="24"/>
        </w:rPr>
        <w:br/>
        <w:t>полученное через официальный сайт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187"/>
        </w:tabs>
        <w:ind w:firstLine="709"/>
        <w:rPr>
          <w:sz w:val="24"/>
          <w:szCs w:val="24"/>
        </w:rPr>
      </w:pPr>
      <w:r w:rsidRPr="00DB6C59">
        <w:rPr>
          <w:sz w:val="24"/>
          <w:szCs w:val="24"/>
        </w:rPr>
        <w:t>При ответе на телефонный звонок Ответственные лица обязаны сообщить:</w:t>
      </w:r>
    </w:p>
    <w:p w:rsidR="000A23E5" w:rsidRPr="00DB6C59" w:rsidRDefault="00C75847" w:rsidP="00DB6C59">
      <w:pPr>
        <w:pStyle w:val="1"/>
        <w:numPr>
          <w:ilvl w:val="0"/>
          <w:numId w:val="4"/>
        </w:numPr>
        <w:tabs>
          <w:tab w:val="left" w:pos="867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фамилию, имя, отчество, занимаемую должность;</w:t>
      </w:r>
    </w:p>
    <w:p w:rsidR="000A23E5" w:rsidRPr="00DB6C59" w:rsidRDefault="00C75847" w:rsidP="00DB6C59">
      <w:pPr>
        <w:pStyle w:val="1"/>
        <w:numPr>
          <w:ilvl w:val="0"/>
          <w:numId w:val="4"/>
        </w:numPr>
        <w:tabs>
          <w:tab w:val="left" w:pos="838"/>
        </w:tabs>
        <w:spacing w:after="200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информацию о том, что конфиденциальность переданных обратившимся гражданином (представителем юридического лица) сведений гарантируется.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565"/>
        </w:tabs>
        <w:spacing w:after="60" w:line="240" w:lineRule="auto"/>
        <w:ind w:firstLine="709"/>
        <w:rPr>
          <w:sz w:val="24"/>
          <w:szCs w:val="24"/>
        </w:rPr>
      </w:pPr>
      <w:r w:rsidRPr="00DB6C59">
        <w:rPr>
          <w:sz w:val="24"/>
          <w:szCs w:val="24"/>
        </w:rPr>
        <w:t>Информация излагается в сжатой форме, кратко, четко, в доброжелательном тоне.</w:t>
      </w:r>
    </w:p>
    <w:p w:rsidR="000A23E5" w:rsidRPr="00DB6C59" w:rsidRDefault="00C75847" w:rsidP="00DB6C59">
      <w:pPr>
        <w:pStyle w:val="1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Ответственному лицу.</w:t>
      </w:r>
    </w:p>
    <w:p w:rsidR="000A23E5" w:rsidRPr="00DB6C59" w:rsidRDefault="00C75847" w:rsidP="00DB6C59">
      <w:pPr>
        <w:pStyle w:val="1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Рекомендуется категорически избегать конфликтных ситуаций, способных нанести ущерб репутации как БУЗ ВО «Вашкинская ЦРБ», так и лицам, принявшим сообщение.</w:t>
      </w:r>
    </w:p>
    <w:p w:rsidR="000A23E5" w:rsidRPr="00DB6C59" w:rsidRDefault="00C75847" w:rsidP="00F03411">
      <w:pPr>
        <w:pStyle w:val="1"/>
        <w:numPr>
          <w:ilvl w:val="1"/>
          <w:numId w:val="1"/>
        </w:numPr>
        <w:tabs>
          <w:tab w:val="left" w:pos="1464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В конце беседы делается обобщение по пред</w:t>
      </w:r>
      <w:r w:rsidR="00F03411">
        <w:rPr>
          <w:sz w:val="24"/>
          <w:szCs w:val="24"/>
        </w:rPr>
        <w:t xml:space="preserve">ставленной информации. В случае </w:t>
      </w:r>
      <w:bookmarkStart w:id="0" w:name="_GoBack"/>
      <w:bookmarkEnd w:id="0"/>
      <w:r w:rsidRPr="00DB6C59">
        <w:rPr>
          <w:sz w:val="24"/>
          <w:szCs w:val="24"/>
        </w:rPr>
        <w:t>необходимости уточняется, правильно ли воспринята информация, верно ли записаны данные заявителя.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464"/>
        </w:tabs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Ответ на обращение оформляется Ответственными лицами в письменной форме.</w:t>
      </w:r>
    </w:p>
    <w:p w:rsidR="000A23E5" w:rsidRPr="00DB6C59" w:rsidRDefault="00C75847" w:rsidP="00DB6C59">
      <w:pPr>
        <w:pStyle w:val="1"/>
        <w:spacing w:after="320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В ответе на обращение обязательно указывается: фамилия, имя, отчество, занимаемая должность исполнителя и информация о том, что конфиденциальность переданных обратившимся гражданином (представителем юридического лица) сведений гарантируется. Ответ излагается в четкой, краткой и недвусмысленной форме.</w:t>
      </w:r>
    </w:p>
    <w:p w:rsidR="000A23E5" w:rsidRPr="00DB6C59" w:rsidRDefault="00C75847" w:rsidP="00DB6C59">
      <w:pPr>
        <w:pStyle w:val="1"/>
        <w:numPr>
          <w:ilvl w:val="0"/>
          <w:numId w:val="1"/>
        </w:numPr>
        <w:tabs>
          <w:tab w:val="left" w:pos="378"/>
        </w:tabs>
        <w:spacing w:line="240" w:lineRule="auto"/>
        <w:ind w:firstLine="709"/>
        <w:jc w:val="center"/>
        <w:rPr>
          <w:sz w:val="24"/>
          <w:szCs w:val="24"/>
        </w:rPr>
      </w:pPr>
      <w:r w:rsidRPr="00DB6C59">
        <w:rPr>
          <w:b/>
          <w:bCs/>
          <w:sz w:val="24"/>
          <w:szCs w:val="24"/>
        </w:rPr>
        <w:t>Заключительные положения</w:t>
      </w:r>
    </w:p>
    <w:p w:rsidR="000A23E5" w:rsidRPr="00DB6C59" w:rsidRDefault="00C75847" w:rsidP="00DB6C59">
      <w:pPr>
        <w:pStyle w:val="1"/>
        <w:numPr>
          <w:ilvl w:val="1"/>
          <w:numId w:val="1"/>
        </w:numPr>
        <w:tabs>
          <w:tab w:val="left" w:pos="1464"/>
        </w:tabs>
        <w:spacing w:line="240" w:lineRule="auto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Настоящий Порядок вступает в силу с момента утверждения и действует бессрочно.</w:t>
      </w:r>
    </w:p>
    <w:p w:rsidR="000A23E5" w:rsidRDefault="00C75847" w:rsidP="00DB6C59">
      <w:pPr>
        <w:pStyle w:val="1"/>
        <w:numPr>
          <w:ilvl w:val="1"/>
          <w:numId w:val="1"/>
        </w:numPr>
        <w:tabs>
          <w:tab w:val="left" w:pos="1464"/>
        </w:tabs>
        <w:spacing w:after="40" w:line="240" w:lineRule="auto"/>
        <w:ind w:firstLine="709"/>
        <w:jc w:val="both"/>
        <w:rPr>
          <w:sz w:val="24"/>
          <w:szCs w:val="24"/>
        </w:rPr>
      </w:pPr>
      <w:r w:rsidRPr="00DB6C59">
        <w:rPr>
          <w:sz w:val="24"/>
          <w:szCs w:val="24"/>
        </w:rPr>
        <w:t>Изменения в настоящий Порядок могут быть внесены приказом главного врача БУЗ ВО «Вашкинская ЦРБ» путем утверждения Порядка в новой редакции.</w:t>
      </w: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Default="0061057E" w:rsidP="0061057E">
      <w:pPr>
        <w:pStyle w:val="1"/>
        <w:tabs>
          <w:tab w:val="left" w:pos="1464"/>
        </w:tabs>
        <w:spacing w:after="40" w:line="240" w:lineRule="auto"/>
        <w:jc w:val="both"/>
        <w:rPr>
          <w:sz w:val="24"/>
          <w:szCs w:val="24"/>
        </w:rPr>
      </w:pPr>
    </w:p>
    <w:p w:rsidR="0061057E" w:rsidRPr="00DB6C59" w:rsidRDefault="0061057E" w:rsidP="00F261EA">
      <w:pPr>
        <w:pStyle w:val="1"/>
        <w:tabs>
          <w:tab w:val="left" w:pos="1464"/>
        </w:tabs>
        <w:spacing w:after="40" w:line="240" w:lineRule="auto"/>
        <w:ind w:firstLine="0"/>
        <w:jc w:val="both"/>
        <w:rPr>
          <w:sz w:val="24"/>
          <w:szCs w:val="24"/>
        </w:rPr>
        <w:sectPr w:rsidR="0061057E" w:rsidRPr="00DB6C59" w:rsidSect="00DB6C59">
          <w:pgSz w:w="11900" w:h="16840"/>
          <w:pgMar w:top="980" w:right="560" w:bottom="1039" w:left="1134" w:header="552" w:footer="611" w:gutter="0"/>
          <w:pgNumType w:start="1"/>
          <w:cols w:space="720"/>
          <w:noEndnote/>
          <w:docGrid w:linePitch="360"/>
        </w:sectPr>
      </w:pPr>
    </w:p>
    <w:p w:rsidR="000A23E5" w:rsidRDefault="00C75847">
      <w:pPr>
        <w:pStyle w:val="1"/>
        <w:spacing w:after="24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Порядку</w:t>
      </w:r>
    </w:p>
    <w:p w:rsidR="000A23E5" w:rsidRDefault="00C7584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ЖУРНАЛ РЕГИСТРАЦИИ СООБЩЕНИЙ</w:t>
      </w:r>
    </w:p>
    <w:p w:rsidR="000A23E5" w:rsidRDefault="00C7584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фактам коррупции, поступивших от граждан и юридических лиц на телефон «горячей линии» и на официальный сайт </w:t>
      </w:r>
      <w:hyperlink r:id="rId10" w:history="1">
        <w:r w:rsidR="0061057E" w:rsidRPr="00336574">
          <w:rPr>
            <w:rStyle w:val="a6"/>
            <w:b/>
            <w:bCs/>
            <w:sz w:val="24"/>
            <w:szCs w:val="24"/>
          </w:rPr>
          <w:t>https://vashkicrb.volmed.org.ru</w:t>
        </w:r>
      </w:hyperlink>
      <w:r w:rsidR="0061057E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БУЗ ВО «Вашкинская ЦРБ»</w:t>
      </w:r>
    </w:p>
    <w:p w:rsidR="000A23E5" w:rsidRDefault="00C75847">
      <w:pPr>
        <w:pStyle w:val="1"/>
        <w:spacing w:after="240" w:line="240" w:lineRule="auto"/>
        <w:ind w:firstLine="320"/>
        <w:rPr>
          <w:sz w:val="24"/>
          <w:szCs w:val="24"/>
        </w:rPr>
      </w:pPr>
      <w:r>
        <w:rPr>
          <w:b/>
          <w:bCs/>
          <w:sz w:val="24"/>
          <w:szCs w:val="24"/>
        </w:rPr>
        <w:t>(раздел «Противодействие коррупции», подраздел «Обратная связь для сообщений о фактах коррупции», форма электронного обращения)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320"/>
        <w:gridCol w:w="3552"/>
        <w:gridCol w:w="3979"/>
        <w:gridCol w:w="4358"/>
        <w:gridCol w:w="2194"/>
      </w:tblGrid>
      <w:tr w:rsidR="000A23E5">
        <w:trPr>
          <w:trHeight w:hRule="exact" w:val="26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поступления сообщения, способ его поступления, 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(в случае поступления через сайт)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адрес места жительства, телефон (для физических лиц); наименование и </w:t>
            </w:r>
            <w:proofErr w:type="spellStart"/>
            <w:r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softHyphen/>
              <w:t>правовая</w:t>
            </w:r>
            <w:proofErr w:type="spellEnd"/>
            <w:r>
              <w:rPr>
                <w:sz w:val="22"/>
                <w:szCs w:val="22"/>
              </w:rPr>
              <w:t xml:space="preserve">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сообщения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лица, принявшего сообщение</w:t>
            </w:r>
          </w:p>
        </w:tc>
      </w:tr>
      <w:tr w:rsidR="000A23E5">
        <w:trPr>
          <w:trHeight w:hRule="exact" w:val="2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E5" w:rsidRDefault="00C7584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A23E5">
        <w:trPr>
          <w:trHeight w:hRule="exact" w:val="13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</w:tr>
      <w:tr w:rsidR="000A23E5">
        <w:trPr>
          <w:trHeight w:hRule="exact" w:val="1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</w:tr>
      <w:tr w:rsidR="000A23E5">
        <w:trPr>
          <w:trHeight w:hRule="exact" w:val="13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</w:tr>
      <w:tr w:rsidR="000A23E5">
        <w:trPr>
          <w:trHeight w:hRule="exact" w:val="14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E5" w:rsidRDefault="000A23E5">
            <w:pPr>
              <w:rPr>
                <w:sz w:val="10"/>
                <w:szCs w:val="10"/>
              </w:rPr>
            </w:pPr>
          </w:p>
        </w:tc>
      </w:tr>
    </w:tbl>
    <w:p w:rsidR="00C75847" w:rsidRDefault="00C75847"/>
    <w:sectPr w:rsidR="00C75847">
      <w:pgSz w:w="16840" w:h="11900" w:orient="landscape"/>
      <w:pgMar w:top="668" w:right="328" w:bottom="598" w:left="654" w:header="24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7E" w:rsidRDefault="0061057E">
      <w:r>
        <w:separator/>
      </w:r>
    </w:p>
  </w:endnote>
  <w:endnote w:type="continuationSeparator" w:id="0">
    <w:p w:rsidR="0061057E" w:rsidRDefault="0061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7E" w:rsidRDefault="0061057E"/>
  </w:footnote>
  <w:footnote w:type="continuationSeparator" w:id="0">
    <w:p w:rsidR="0061057E" w:rsidRDefault="006105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387"/>
    <w:multiLevelType w:val="multilevel"/>
    <w:tmpl w:val="9F74D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478E4"/>
    <w:multiLevelType w:val="multilevel"/>
    <w:tmpl w:val="34726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F1D0C"/>
    <w:multiLevelType w:val="multilevel"/>
    <w:tmpl w:val="F93C0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F418C"/>
    <w:multiLevelType w:val="multilevel"/>
    <w:tmpl w:val="BD7E0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23E5"/>
    <w:rsid w:val="000A23E5"/>
    <w:rsid w:val="0061057E"/>
    <w:rsid w:val="006563A1"/>
    <w:rsid w:val="00C75847"/>
    <w:rsid w:val="00DB6C59"/>
    <w:rsid w:val="00F03411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758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758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icrb.volmed.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shkicrb.volmed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kicrb.volmed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3</cp:revision>
  <cp:lastPrinted>2024-02-09T09:16:00Z</cp:lastPrinted>
  <dcterms:created xsi:type="dcterms:W3CDTF">2024-02-09T08:35:00Z</dcterms:created>
  <dcterms:modified xsi:type="dcterms:W3CDTF">2024-02-21T08:37:00Z</dcterms:modified>
</cp:coreProperties>
</file>